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99" w:rsidRPr="00E74F34" w:rsidRDefault="007F7299" w:rsidP="007F7299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74F34">
        <w:rPr>
          <w:b/>
          <w:sz w:val="28"/>
          <w:szCs w:val="28"/>
        </w:rPr>
        <w:t>Kleinprojekte Integration</w:t>
      </w:r>
      <w:r w:rsidRPr="00E74F34">
        <w:rPr>
          <w:b/>
          <w:sz w:val="28"/>
          <w:szCs w:val="28"/>
        </w:rPr>
        <w:br/>
        <w:t>Einreichung: Förderung von Integration im Breitensport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  <w:r w:rsidRPr="00E74F34">
        <w:rPr>
          <w:b/>
          <w:sz w:val="24"/>
        </w:rPr>
        <w:t>Name des Vereins: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spacing w:after="0" w:line="240" w:lineRule="auto"/>
        <w:rPr>
          <w:sz w:val="2"/>
          <w:szCs w:val="2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  <w:r w:rsidRPr="00E74F34">
        <w:rPr>
          <w:b/>
          <w:sz w:val="24"/>
        </w:rPr>
        <w:t>Ansprechperson/en: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spacing w:after="0" w:line="240" w:lineRule="auto"/>
        <w:rPr>
          <w:sz w:val="2"/>
          <w:szCs w:val="2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  <w:r w:rsidRPr="00E74F34">
        <w:rPr>
          <w:b/>
          <w:sz w:val="24"/>
        </w:rPr>
        <w:t>Adresse:</w:t>
      </w:r>
      <w:r w:rsidRPr="00E74F34">
        <w:rPr>
          <w:b/>
          <w:sz w:val="24"/>
        </w:rPr>
        <w:tab/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"/>
          <w:szCs w:val="2"/>
        </w:rPr>
      </w:pPr>
      <w:r w:rsidRPr="00E74F34">
        <w:tab/>
      </w:r>
      <w:r w:rsidRPr="00E74F34">
        <w:tab/>
      </w:r>
      <w:r w:rsidRPr="00E74F34">
        <w:tab/>
      </w:r>
      <w:r w:rsidRPr="00E74F34">
        <w:tab/>
      </w:r>
    </w:p>
    <w:p w:rsidR="007F7299" w:rsidRPr="00E74F34" w:rsidRDefault="007F7299" w:rsidP="007F7299">
      <w:pPr>
        <w:spacing w:after="0" w:line="240" w:lineRule="auto"/>
        <w:rPr>
          <w:sz w:val="2"/>
          <w:szCs w:val="2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  <w:r w:rsidRPr="00E74F34">
        <w:rPr>
          <w:b/>
          <w:sz w:val="24"/>
        </w:rPr>
        <w:t>Tel. Nr. (Mobil)</w:t>
      </w:r>
      <w:r w:rsidRPr="00E74F34">
        <w:rPr>
          <w:b/>
          <w:sz w:val="24"/>
        </w:rPr>
        <w:tab/>
      </w:r>
      <w:r w:rsidRPr="00E74F34">
        <w:rPr>
          <w:sz w:val="24"/>
        </w:rPr>
        <w:tab/>
      </w:r>
      <w:r w:rsidRPr="00E74F34">
        <w:rPr>
          <w:sz w:val="24"/>
        </w:rPr>
        <w:tab/>
      </w:r>
      <w:r w:rsidRPr="00E74F34">
        <w:rPr>
          <w:sz w:val="24"/>
        </w:rPr>
        <w:tab/>
      </w:r>
      <w:r w:rsidRPr="00E74F34">
        <w:rPr>
          <w:sz w:val="24"/>
        </w:rPr>
        <w:tab/>
      </w:r>
      <w:r w:rsidRPr="00E74F34">
        <w:rPr>
          <w:sz w:val="24"/>
        </w:rPr>
        <w:tab/>
      </w:r>
      <w:r>
        <w:rPr>
          <w:b/>
          <w:sz w:val="24"/>
        </w:rPr>
        <w:t>E-</w:t>
      </w:r>
      <w:r w:rsidRPr="00E74F34">
        <w:rPr>
          <w:b/>
          <w:sz w:val="24"/>
        </w:rPr>
        <w:t>Mail: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spacing w:after="0" w:line="240" w:lineRule="auto"/>
        <w:rPr>
          <w:sz w:val="2"/>
          <w:szCs w:val="10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  <w:r w:rsidRPr="00E74F34">
        <w:rPr>
          <w:b/>
          <w:sz w:val="24"/>
        </w:rPr>
        <w:t>Titel/Name des geplanten Vorhabens: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spacing w:after="0" w:line="240" w:lineRule="auto"/>
        <w:rPr>
          <w:sz w:val="2"/>
          <w:szCs w:val="2"/>
        </w:rPr>
      </w:pP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Beschreibung der Aktivität: </w:t>
      </w:r>
      <w:r w:rsidRPr="0005134C">
        <w:rPr>
          <w:sz w:val="24"/>
        </w:rPr>
        <w:t>(2000 – 3000 Zeichen)</w:t>
      </w: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05134C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  <w:r w:rsidRPr="00E74F34">
        <w:rPr>
          <w:b/>
          <w:sz w:val="24"/>
        </w:rPr>
        <w:t>Termine der Haupt</w:t>
      </w:r>
      <w:r>
        <w:rPr>
          <w:b/>
          <w:sz w:val="24"/>
        </w:rPr>
        <w:t>aktivitäten</w:t>
      </w:r>
      <w:r w:rsidR="0005134C">
        <w:rPr>
          <w:b/>
          <w:sz w:val="24"/>
        </w:rPr>
        <w:t>/Häufigkeiten</w:t>
      </w: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05134C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7F7299" w:rsidRPr="00E74F34" w:rsidRDefault="0005134C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  <w:r>
        <w:rPr>
          <w:b/>
          <w:sz w:val="24"/>
        </w:rPr>
        <w:t>g</w:t>
      </w:r>
      <w:r w:rsidR="007F7299">
        <w:rPr>
          <w:b/>
          <w:sz w:val="24"/>
        </w:rPr>
        <w:t>eplante Teilnehmer/i</w:t>
      </w:r>
      <w:r>
        <w:rPr>
          <w:b/>
          <w:sz w:val="24"/>
        </w:rPr>
        <w:t>nnen</w:t>
      </w:r>
    </w:p>
    <w:p w:rsidR="007F7299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BC7EEB" w:rsidRPr="00E74F34" w:rsidRDefault="00BC7EEB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  <w:r w:rsidRPr="00E74F34">
        <w:rPr>
          <w:b/>
          <w:sz w:val="24"/>
        </w:rPr>
        <w:t>Welche Zielgruppe(n) soll(en) durch die Aktivitäten angesprochen werden?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spacing w:after="0" w:line="240" w:lineRule="auto"/>
        <w:rPr>
          <w:sz w:val="2"/>
          <w:szCs w:val="2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  <w:r w:rsidRPr="00E74F34">
        <w:rPr>
          <w:b/>
          <w:sz w:val="24"/>
        </w:rPr>
        <w:t>Wie soll die Zielgruppe erreicht werden? Welche Maßnahmen werden dazu gesetzt?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spacing w:after="0" w:line="240" w:lineRule="auto"/>
        <w:rPr>
          <w:sz w:val="2"/>
          <w:szCs w:val="2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  <w:r w:rsidRPr="00E74F34">
        <w:rPr>
          <w:b/>
          <w:sz w:val="24"/>
        </w:rPr>
        <w:t xml:space="preserve">Welche </w:t>
      </w:r>
      <w:r w:rsidR="00B86334">
        <w:rPr>
          <w:b/>
          <w:sz w:val="24"/>
        </w:rPr>
        <w:t>Facheinrichtung</w:t>
      </w:r>
      <w:r w:rsidR="00824C9B">
        <w:rPr>
          <w:b/>
          <w:sz w:val="24"/>
        </w:rPr>
        <w:t xml:space="preserve"> (z.B.: Caritas)</w:t>
      </w:r>
      <w:r w:rsidRPr="00E74F34">
        <w:rPr>
          <w:b/>
          <w:sz w:val="24"/>
        </w:rPr>
        <w:t xml:space="preserve"> für Migration/Integration wird dabei einbezogen? 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24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  <w:r w:rsidRPr="00E74F34">
        <w:rPr>
          <w:b/>
          <w:sz w:val="24"/>
        </w:rPr>
        <w:t>Wann ist eine Abstimmung geplant? Hat es bereits Kontakt gegeben?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sz w:val="24"/>
        </w:rPr>
      </w:pPr>
    </w:p>
    <w:p w:rsidR="007F7299" w:rsidRDefault="007F7299" w:rsidP="007F7299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7F7299" w:rsidRPr="00E74F34" w:rsidRDefault="007F7299" w:rsidP="007F7299">
      <w:pPr>
        <w:spacing w:after="120" w:line="240" w:lineRule="auto"/>
        <w:jc w:val="center"/>
        <w:rPr>
          <w:b/>
          <w:sz w:val="28"/>
          <w:szCs w:val="28"/>
        </w:rPr>
      </w:pPr>
      <w:r w:rsidRPr="00E74F34">
        <w:rPr>
          <w:b/>
          <w:sz w:val="28"/>
          <w:szCs w:val="28"/>
        </w:rPr>
        <w:lastRenderedPageBreak/>
        <w:t>Kleinprojekte Integration</w:t>
      </w:r>
      <w:r w:rsidRPr="00E74F34">
        <w:rPr>
          <w:b/>
          <w:sz w:val="28"/>
          <w:szCs w:val="28"/>
        </w:rPr>
        <w:br/>
        <w:t>Einreichung: Förderung von Integration im Breitensport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</w:rPr>
      </w:pPr>
      <w:r w:rsidRPr="00E74F34">
        <w:rPr>
          <w:b/>
        </w:rPr>
        <w:t xml:space="preserve">Geplante Kosten, die gefördert werden sollen: 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</w:rPr>
      </w:pPr>
      <w:r w:rsidRPr="00E74F34">
        <w:rPr>
          <w:i/>
        </w:rPr>
        <w:t>Betrag</w:t>
      </w:r>
      <w:r w:rsidRPr="00E74F34">
        <w:rPr>
          <w:i/>
        </w:rPr>
        <w:tab/>
      </w:r>
      <w:r w:rsidRPr="00E74F34">
        <w:rPr>
          <w:i/>
        </w:rPr>
        <w:tab/>
      </w:r>
      <w:r w:rsidRPr="00E74F34">
        <w:rPr>
          <w:i/>
        </w:rPr>
        <w:tab/>
      </w:r>
      <w:r w:rsidRPr="00E74F34">
        <w:rPr>
          <w:i/>
        </w:rPr>
        <w:tab/>
        <w:t>Verwendungszweck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</w:rPr>
      </w:pPr>
      <w:r>
        <w:rPr>
          <w:i/>
        </w:rPr>
        <w:t>…………</w:t>
      </w:r>
      <w:r w:rsidRPr="00E74F34">
        <w:rPr>
          <w:i/>
        </w:rPr>
        <w:t>……. €</w:t>
      </w:r>
      <w:r w:rsidRPr="00E74F34">
        <w:rPr>
          <w:i/>
        </w:rPr>
        <w:tab/>
        <w:t>………………………………………………………………………………………………………………………………..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 w:rsidRPr="00E74F34">
        <w:rPr>
          <w:i/>
        </w:rPr>
        <w:t>………………. €</w:t>
      </w:r>
      <w:r w:rsidRPr="00E74F34">
        <w:rPr>
          <w:i/>
        </w:rPr>
        <w:tab/>
        <w:t>………………………………………………………………………………………………………………………………..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 w:rsidRPr="00E74F34">
        <w:rPr>
          <w:i/>
        </w:rPr>
        <w:t>………………. €</w:t>
      </w:r>
      <w:r w:rsidRPr="00E74F34">
        <w:rPr>
          <w:i/>
        </w:rPr>
        <w:tab/>
        <w:t>………………………………………………………………………………………………………………………………..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</w:rPr>
      </w:pPr>
      <w:r w:rsidRPr="00E74F34">
        <w:rPr>
          <w:i/>
        </w:rPr>
        <w:t>………………. €</w:t>
      </w:r>
      <w:r w:rsidRPr="00E74F34">
        <w:rPr>
          <w:i/>
        </w:rPr>
        <w:tab/>
        <w:t>………………………………………………………………………………………………………………………………..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i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 w:rsidRPr="00E74F34">
        <w:rPr>
          <w:i/>
        </w:rPr>
        <w:t>………………. €</w:t>
      </w:r>
      <w:r w:rsidRPr="00E74F34">
        <w:rPr>
          <w:i/>
        </w:rPr>
        <w:tab/>
        <w:t>………………………………………………………………………………………………………………………………..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7F7299" w:rsidRPr="00E74F34" w:rsidRDefault="007F7299" w:rsidP="007F7299">
      <w:pPr>
        <w:spacing w:after="0" w:line="240" w:lineRule="auto"/>
        <w:rPr>
          <w:sz w:val="4"/>
          <w:szCs w:val="4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  <w:r w:rsidRPr="00E74F34">
        <w:rPr>
          <w:b/>
        </w:rPr>
        <w:t>Gesamtkosten des Vorhabens:</w:t>
      </w: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</w:p>
    <w:p w:rsidR="007F7299" w:rsidRPr="007F7299" w:rsidRDefault="007F7299" w:rsidP="007F7299">
      <w:pPr>
        <w:spacing w:line="240" w:lineRule="auto"/>
        <w:rPr>
          <w:sz w:val="24"/>
          <w:szCs w:val="2"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i/>
        </w:rPr>
      </w:pPr>
      <w:r w:rsidRPr="00E74F34">
        <w:rPr>
          <w:i/>
        </w:rPr>
        <w:t xml:space="preserve">Für die Zuerkennung der Förderung ist eine Dokumentation des Projektes mit relevanten Unterlagen </w:t>
      </w:r>
      <w:r w:rsidR="00824C9B">
        <w:rPr>
          <w:i/>
        </w:rPr>
        <w:t>(Teilnehmerlisten, Evaluation</w:t>
      </w:r>
      <w:r>
        <w:rPr>
          <w:i/>
        </w:rPr>
        <w:t>)</w:t>
      </w:r>
      <w:r w:rsidR="00824C9B">
        <w:rPr>
          <w:i/>
        </w:rPr>
        <w:t xml:space="preserve"> </w:t>
      </w:r>
      <w:r w:rsidRPr="00E74F34">
        <w:rPr>
          <w:i/>
        </w:rPr>
        <w:t>und Fotos zu erstellen und diese binnen eines Monats nach Abschluss des Projektes de</w:t>
      </w:r>
      <w:r w:rsidR="00824C9B">
        <w:rPr>
          <w:i/>
        </w:rPr>
        <w:t>m</w:t>
      </w:r>
      <w:r w:rsidRPr="00E74F34">
        <w:rPr>
          <w:i/>
        </w:rPr>
        <w:t xml:space="preserve"> </w:t>
      </w:r>
      <w:r>
        <w:rPr>
          <w:i/>
        </w:rPr>
        <w:t>ASVÖ</w:t>
      </w:r>
      <w:r w:rsidRPr="00E74F34">
        <w:rPr>
          <w:i/>
        </w:rPr>
        <w:t xml:space="preserve"> zu</w:t>
      </w:r>
      <w:r>
        <w:rPr>
          <w:i/>
        </w:rPr>
        <w:t>r</w:t>
      </w:r>
      <w:r w:rsidRPr="00E74F34">
        <w:rPr>
          <w:i/>
        </w:rPr>
        <w:t xml:space="preserve"> Evaluierung zu übermitteln. Ebenso erkläre ich mich bereit, für Fragen zum Projekt zur Verfügung zu stehen. </w:t>
      </w:r>
    </w:p>
    <w:p w:rsidR="007F7299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  <w:bCs/>
        </w:rPr>
      </w:pPr>
    </w:p>
    <w:p w:rsidR="007F7299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b/>
          <w:bCs/>
        </w:rPr>
      </w:pPr>
    </w:p>
    <w:p w:rsidR="007F7299" w:rsidRPr="00E74F34" w:rsidRDefault="007F7299" w:rsidP="007F7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  <w:r w:rsidRPr="00E74F34">
        <w:rPr>
          <w:b/>
          <w:bCs/>
        </w:rPr>
        <w:t>Datum, Unterschrift</w:t>
      </w:r>
      <w:r>
        <w:rPr>
          <w:b/>
          <w:bCs/>
        </w:rPr>
        <w:t xml:space="preserve"> </w:t>
      </w:r>
      <w:r w:rsidRPr="00E74F34">
        <w:rPr>
          <w:b/>
        </w:rPr>
        <w:t>(Vorstand/Kassier)</w:t>
      </w:r>
    </w:p>
    <w:p w:rsidR="00290B54" w:rsidRPr="00836E4B" w:rsidRDefault="00290B54" w:rsidP="000540E4">
      <w:pPr>
        <w:spacing w:after="0" w:line="240" w:lineRule="auto"/>
        <w:jc w:val="both"/>
        <w:rPr>
          <w:sz w:val="24"/>
          <w:szCs w:val="24"/>
        </w:rPr>
      </w:pPr>
    </w:p>
    <w:sectPr w:rsidR="00290B54" w:rsidRPr="00836E4B" w:rsidSect="00FB6722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5C" w:rsidRDefault="003A3B5C" w:rsidP="007F7299">
      <w:pPr>
        <w:spacing w:after="0" w:line="240" w:lineRule="auto"/>
      </w:pPr>
      <w:r>
        <w:separator/>
      </w:r>
    </w:p>
  </w:endnote>
  <w:endnote w:type="continuationSeparator" w:id="0">
    <w:p w:rsidR="003A3B5C" w:rsidRDefault="003A3B5C" w:rsidP="007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737425"/>
      <w:docPartObj>
        <w:docPartGallery w:val="Page Numbers (Bottom of Page)"/>
        <w:docPartUnique/>
      </w:docPartObj>
    </w:sdtPr>
    <w:sdtEndPr/>
    <w:sdtContent>
      <w:p w:rsidR="003A3B5C" w:rsidRDefault="003A3B5C" w:rsidP="00FB6722">
        <w:pPr>
          <w:pStyle w:val="Fuzeile"/>
        </w:pPr>
        <w:r>
          <w:rPr>
            <w:noProof/>
            <w:lang w:val="de-AT" w:eastAsia="de-AT"/>
          </w:rPr>
          <w:drawing>
            <wp:anchor distT="0" distB="0" distL="114300" distR="114300" simplePos="0" relativeHeight="251659264" behindDoc="1" locked="0" layoutInCell="1" allowOverlap="1" wp14:anchorId="4955A4F9" wp14:editId="75A6C82F">
              <wp:simplePos x="0" y="0"/>
              <wp:positionH relativeFrom="column">
                <wp:posOffset>3721100</wp:posOffset>
              </wp:positionH>
              <wp:positionV relativeFrom="paragraph">
                <wp:posOffset>51435</wp:posOffset>
              </wp:positionV>
              <wp:extent cx="1079500" cy="410210"/>
              <wp:effectExtent l="0" t="0" r="6350" b="8890"/>
              <wp:wrapTight wrapText="bothSides">
                <wp:wrapPolygon edited="0">
                  <wp:start x="0" y="0"/>
                  <wp:lineTo x="0" y="21065"/>
                  <wp:lineTo x="21346" y="21065"/>
                  <wp:lineTo x="21346" y="0"/>
                  <wp:lineTo x="0" y="0"/>
                </wp:wrapPolygon>
              </wp:wrapTight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KEB Institut für Kinderrechte und Elternbildun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9500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de-AT" w:eastAsia="de-AT"/>
          </w:rPr>
          <w:drawing>
            <wp:anchor distT="0" distB="0" distL="114300" distR="114300" simplePos="0" relativeHeight="251660288" behindDoc="1" locked="0" layoutInCell="1" allowOverlap="1" wp14:anchorId="1A5AAA36" wp14:editId="2340AC1E">
              <wp:simplePos x="0" y="0"/>
              <wp:positionH relativeFrom="column">
                <wp:posOffset>2136140</wp:posOffset>
              </wp:positionH>
              <wp:positionV relativeFrom="paragraph">
                <wp:posOffset>98425</wp:posOffset>
              </wp:positionV>
              <wp:extent cx="1079500" cy="359410"/>
              <wp:effectExtent l="0" t="0" r="6350" b="2540"/>
              <wp:wrapTight wrapText="bothSides">
                <wp:wrapPolygon edited="0">
                  <wp:start x="0" y="0"/>
                  <wp:lineTo x="0" y="20608"/>
                  <wp:lineTo x="21346" y="20608"/>
                  <wp:lineTo x="21346" y="0"/>
                  <wp:lineTo x="0" y="0"/>
                </wp:wrapPolygon>
              </wp:wrapTight>
              <wp:docPr id="11" name="Grafi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BSFF 50px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950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de-AT" w:eastAsia="de-AT"/>
          </w:rPr>
          <w:drawing>
            <wp:anchor distT="0" distB="0" distL="114300" distR="114300" simplePos="0" relativeHeight="251661312" behindDoc="1" locked="0" layoutInCell="1" allowOverlap="1" wp14:anchorId="0317ADDB" wp14:editId="3E754B74">
              <wp:simplePos x="0" y="0"/>
              <wp:positionH relativeFrom="column">
                <wp:posOffset>627380</wp:posOffset>
              </wp:positionH>
              <wp:positionV relativeFrom="paragraph">
                <wp:posOffset>92710</wp:posOffset>
              </wp:positionV>
              <wp:extent cx="1079500" cy="413385"/>
              <wp:effectExtent l="0" t="0" r="6350" b="5715"/>
              <wp:wrapTight wrapText="bothSides">
                <wp:wrapPolygon edited="0">
                  <wp:start x="0" y="0"/>
                  <wp:lineTo x="0" y="20903"/>
                  <wp:lineTo x="21346" y="20903"/>
                  <wp:lineTo x="21346" y="0"/>
                  <wp:lineTo x="0" y="0"/>
                </wp:wrapPolygon>
              </wp:wrapTight>
              <wp:docPr id="12" name="Grafi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svö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9500" cy="413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sz w:val="16"/>
          </w:rPr>
          <w:tab/>
        </w:r>
        <w:r>
          <w:rPr>
            <w:sz w:val="16"/>
          </w:rPr>
          <w:tab/>
        </w:r>
        <w:r w:rsidR="00000F22">
          <w:fldChar w:fldCharType="begin"/>
        </w:r>
        <w:r w:rsidR="00000F22">
          <w:instrText>PAGE   \* MERGEFORMAT</w:instrText>
        </w:r>
        <w:r w:rsidR="00000F22">
          <w:fldChar w:fldCharType="separate"/>
        </w:r>
        <w:r w:rsidR="00C45E61" w:rsidRPr="00C45E61">
          <w:rPr>
            <w:noProof/>
            <w:sz w:val="16"/>
          </w:rPr>
          <w:t>2</w:t>
        </w:r>
        <w:r w:rsidR="00000F22">
          <w:rPr>
            <w:noProof/>
            <w:sz w:val="16"/>
          </w:rPr>
          <w:fldChar w:fldCharType="end"/>
        </w:r>
      </w:p>
    </w:sdtContent>
  </w:sdt>
  <w:p w:rsidR="003A3B5C" w:rsidRPr="00FB6722" w:rsidRDefault="003A3B5C" w:rsidP="00FF7CE5">
    <w:pPr>
      <w:pStyle w:val="Fuzeile"/>
      <w:tabs>
        <w:tab w:val="clear" w:pos="4536"/>
        <w:tab w:val="clear" w:pos="9072"/>
        <w:tab w:val="left" w:pos="1032"/>
      </w:tabs>
      <w:rPr>
        <w:sz w:val="16"/>
      </w:rPr>
    </w:pPr>
    <w:r>
      <w:rPr>
        <w:sz w:val="16"/>
      </w:rPr>
      <w:tab/>
    </w:r>
  </w:p>
  <w:p w:rsidR="003A3B5C" w:rsidRPr="00FB6722" w:rsidRDefault="003A3B5C" w:rsidP="00FB67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5C" w:rsidRDefault="003A3B5C" w:rsidP="007F7299">
      <w:pPr>
        <w:spacing w:after="0" w:line="240" w:lineRule="auto"/>
      </w:pPr>
      <w:r>
        <w:separator/>
      </w:r>
    </w:p>
  </w:footnote>
  <w:footnote w:type="continuationSeparator" w:id="0">
    <w:p w:rsidR="003A3B5C" w:rsidRDefault="003A3B5C" w:rsidP="007F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8E" w:rsidRDefault="00C25E8E" w:rsidP="00C25E8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2A7"/>
    <w:multiLevelType w:val="hybridMultilevel"/>
    <w:tmpl w:val="E9C85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CB1"/>
    <w:multiLevelType w:val="hybridMultilevel"/>
    <w:tmpl w:val="15C22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0D0"/>
    <w:multiLevelType w:val="hybridMultilevel"/>
    <w:tmpl w:val="78605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3B3"/>
    <w:multiLevelType w:val="hybridMultilevel"/>
    <w:tmpl w:val="1A8E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2F6C"/>
    <w:multiLevelType w:val="hybridMultilevel"/>
    <w:tmpl w:val="00F2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D5238"/>
    <w:multiLevelType w:val="hybridMultilevel"/>
    <w:tmpl w:val="61BCED1E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D4C774D"/>
    <w:multiLevelType w:val="hybridMultilevel"/>
    <w:tmpl w:val="35D82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C76EA"/>
    <w:multiLevelType w:val="hybridMultilevel"/>
    <w:tmpl w:val="61BCED1E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2AA3273"/>
    <w:multiLevelType w:val="hybridMultilevel"/>
    <w:tmpl w:val="35C0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75D0E"/>
    <w:multiLevelType w:val="hybridMultilevel"/>
    <w:tmpl w:val="3E408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5"/>
    <w:rsid w:val="00000F22"/>
    <w:rsid w:val="0000402D"/>
    <w:rsid w:val="00011DE3"/>
    <w:rsid w:val="00022107"/>
    <w:rsid w:val="0005134C"/>
    <w:rsid w:val="000540E4"/>
    <w:rsid w:val="00062AC7"/>
    <w:rsid w:val="000B30BD"/>
    <w:rsid w:val="000D59E6"/>
    <w:rsid w:val="001729C2"/>
    <w:rsid w:val="001C19D8"/>
    <w:rsid w:val="00211050"/>
    <w:rsid w:val="00263626"/>
    <w:rsid w:val="00272F0A"/>
    <w:rsid w:val="00290B54"/>
    <w:rsid w:val="0029605E"/>
    <w:rsid w:val="002A6FE2"/>
    <w:rsid w:val="002A70AC"/>
    <w:rsid w:val="002C445F"/>
    <w:rsid w:val="002D4B68"/>
    <w:rsid w:val="002F0444"/>
    <w:rsid w:val="002F0D9E"/>
    <w:rsid w:val="003070F0"/>
    <w:rsid w:val="00351B54"/>
    <w:rsid w:val="00373643"/>
    <w:rsid w:val="00390AFF"/>
    <w:rsid w:val="003A3B5C"/>
    <w:rsid w:val="003C0F70"/>
    <w:rsid w:val="003D170C"/>
    <w:rsid w:val="00433E67"/>
    <w:rsid w:val="00490863"/>
    <w:rsid w:val="004A6131"/>
    <w:rsid w:val="004D0D69"/>
    <w:rsid w:val="004D5EB0"/>
    <w:rsid w:val="004E029A"/>
    <w:rsid w:val="00560D3F"/>
    <w:rsid w:val="005711ED"/>
    <w:rsid w:val="006A127C"/>
    <w:rsid w:val="00741B60"/>
    <w:rsid w:val="00764556"/>
    <w:rsid w:val="007B02E9"/>
    <w:rsid w:val="007E4F5D"/>
    <w:rsid w:val="007F7299"/>
    <w:rsid w:val="00824C9B"/>
    <w:rsid w:val="00836E4B"/>
    <w:rsid w:val="0087459B"/>
    <w:rsid w:val="00874A38"/>
    <w:rsid w:val="008928BF"/>
    <w:rsid w:val="0099775B"/>
    <w:rsid w:val="009E3C2E"/>
    <w:rsid w:val="00A177B0"/>
    <w:rsid w:val="00AF14A8"/>
    <w:rsid w:val="00B031F5"/>
    <w:rsid w:val="00B520E8"/>
    <w:rsid w:val="00B86334"/>
    <w:rsid w:val="00BC41CF"/>
    <w:rsid w:val="00BC7EEB"/>
    <w:rsid w:val="00BD4D0A"/>
    <w:rsid w:val="00BF7E6E"/>
    <w:rsid w:val="00C25E8E"/>
    <w:rsid w:val="00C27908"/>
    <w:rsid w:val="00C45E61"/>
    <w:rsid w:val="00C53DE6"/>
    <w:rsid w:val="00CE1F07"/>
    <w:rsid w:val="00D1445B"/>
    <w:rsid w:val="00D46ABE"/>
    <w:rsid w:val="00DC358F"/>
    <w:rsid w:val="00E656D2"/>
    <w:rsid w:val="00E93EC2"/>
    <w:rsid w:val="00EB6955"/>
    <w:rsid w:val="00F47511"/>
    <w:rsid w:val="00FB6722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FC3CC37-5528-49F2-850D-489F332B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9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36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299"/>
  </w:style>
  <w:style w:type="paragraph" w:styleId="Fuzeile">
    <w:name w:val="footer"/>
    <w:basedOn w:val="Standard"/>
    <w:link w:val="FuzeileZchn"/>
    <w:uiPriority w:val="99"/>
    <w:unhideWhenUsed/>
    <w:rsid w:val="007F7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Allgemeiner Sportverband Österreichs - ASVÖ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Berger</dc:creator>
  <cp:lastModifiedBy>Annemarie Wilhelm</cp:lastModifiedBy>
  <cp:revision>2</cp:revision>
  <cp:lastPrinted>2017-01-12T12:39:00Z</cp:lastPrinted>
  <dcterms:created xsi:type="dcterms:W3CDTF">2017-01-20T06:51:00Z</dcterms:created>
  <dcterms:modified xsi:type="dcterms:W3CDTF">2017-01-20T06:51:00Z</dcterms:modified>
</cp:coreProperties>
</file>